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0990" w14:textId="18FB40B8" w:rsidR="00D41196" w:rsidRDefault="00D41196" w:rsidP="00B868C2">
      <w:pPr>
        <w:jc w:val="center"/>
        <w:rPr>
          <w:rFonts w:asciiTheme="majorHAnsi" w:hAnsiTheme="majorHAnsi"/>
          <w:sz w:val="24"/>
          <w:szCs w:val="24"/>
        </w:rPr>
      </w:pPr>
      <w:r w:rsidRPr="00D41196">
        <w:rPr>
          <w:rFonts w:asciiTheme="majorHAnsi" w:hAnsiTheme="majorHAnsi"/>
          <w:b/>
          <w:sz w:val="44"/>
          <w:szCs w:val="44"/>
        </w:rPr>
        <w:t>Montessori Phase-In</w:t>
      </w:r>
    </w:p>
    <w:p w14:paraId="6957D804" w14:textId="77777777" w:rsidR="00D41196" w:rsidRPr="00870F21" w:rsidRDefault="00D41196" w:rsidP="00D41196">
      <w:pPr>
        <w:rPr>
          <w:rFonts w:asciiTheme="majorHAnsi" w:hAnsiTheme="majorHAnsi"/>
        </w:rPr>
      </w:pPr>
      <w:r w:rsidRPr="00870F21">
        <w:rPr>
          <w:rFonts w:asciiTheme="majorHAnsi" w:hAnsiTheme="majorHAnsi"/>
        </w:rPr>
        <w:t xml:space="preserve">The first few weeks of school are critical in laying the foundation of expectations for the remainder of the year.  It is during this time that new </w:t>
      </w:r>
      <w:r w:rsidR="00047F19" w:rsidRPr="00870F21">
        <w:rPr>
          <w:rFonts w:asciiTheme="majorHAnsi" w:hAnsiTheme="majorHAnsi"/>
        </w:rPr>
        <w:t>students</w:t>
      </w:r>
      <w:r w:rsidRPr="00870F21">
        <w:rPr>
          <w:rFonts w:asciiTheme="majorHAnsi" w:hAnsiTheme="majorHAnsi"/>
        </w:rPr>
        <w:t xml:space="preserve"> learn the </w:t>
      </w:r>
      <w:r w:rsidR="00047F19" w:rsidRPr="00870F21">
        <w:rPr>
          <w:rFonts w:asciiTheme="majorHAnsi" w:hAnsiTheme="majorHAnsi"/>
        </w:rPr>
        <w:t>routines and rules</w:t>
      </w:r>
      <w:r w:rsidRPr="00870F21">
        <w:rPr>
          <w:rFonts w:asciiTheme="majorHAnsi" w:hAnsiTheme="majorHAnsi"/>
        </w:rPr>
        <w:t xml:space="preserve"> of the </w:t>
      </w:r>
      <w:r w:rsidR="00047F19" w:rsidRPr="00870F21">
        <w:rPr>
          <w:rFonts w:asciiTheme="majorHAnsi" w:hAnsiTheme="majorHAnsi"/>
        </w:rPr>
        <w:t>class</w:t>
      </w:r>
      <w:r w:rsidRPr="00870F21">
        <w:rPr>
          <w:rFonts w:asciiTheme="majorHAnsi" w:hAnsiTheme="majorHAnsi"/>
        </w:rPr>
        <w:t xml:space="preserve">room </w:t>
      </w:r>
      <w:r w:rsidR="00047F19" w:rsidRPr="00870F21">
        <w:rPr>
          <w:rFonts w:asciiTheme="majorHAnsi" w:hAnsiTheme="majorHAnsi"/>
        </w:rPr>
        <w:t>while gradually separating from parents</w:t>
      </w:r>
      <w:r w:rsidR="00B118AE" w:rsidRPr="00870F21">
        <w:rPr>
          <w:rFonts w:asciiTheme="majorHAnsi" w:hAnsiTheme="majorHAnsi"/>
        </w:rPr>
        <w:t xml:space="preserve"> and care-givers</w:t>
      </w:r>
      <w:r w:rsidRPr="00870F21">
        <w:rPr>
          <w:rFonts w:asciiTheme="majorHAnsi" w:hAnsiTheme="majorHAnsi"/>
        </w:rPr>
        <w:t xml:space="preserve">.  They will readily acquire the new skills needed to succeed in the classroom if we provide them with a slow and purposeful introduction to the carefully prepared environment.  A model that allows for the gradual and steady internalization of </w:t>
      </w:r>
      <w:r w:rsidR="00B118AE" w:rsidRPr="00870F21">
        <w:rPr>
          <w:rFonts w:asciiTheme="majorHAnsi" w:hAnsiTheme="majorHAnsi"/>
        </w:rPr>
        <w:t>routines</w:t>
      </w:r>
      <w:r w:rsidRPr="00870F21">
        <w:rPr>
          <w:rFonts w:asciiTheme="majorHAnsi" w:hAnsiTheme="majorHAnsi"/>
        </w:rPr>
        <w:t xml:space="preserve"> and expectations is a model that respects the child’s developmental needs and abilities.</w:t>
      </w:r>
      <w:r w:rsidR="00600E16" w:rsidRPr="00870F21">
        <w:rPr>
          <w:rFonts w:asciiTheme="majorHAnsi" w:hAnsiTheme="majorHAnsi"/>
        </w:rPr>
        <w:t xml:space="preserve">  It is a model that recognizes that attending school for the first time can be a stressful event for a child and it attempts to minimize this stress by gradually phasing the child into the classroom environment.  </w:t>
      </w:r>
    </w:p>
    <w:p w14:paraId="6A06F149" w14:textId="77777777" w:rsidR="00600E16" w:rsidRPr="00870F21" w:rsidRDefault="00600E16" w:rsidP="00D41196">
      <w:pPr>
        <w:rPr>
          <w:rFonts w:asciiTheme="majorHAnsi" w:hAnsiTheme="majorHAnsi"/>
        </w:rPr>
      </w:pPr>
      <w:r w:rsidRPr="00870F21">
        <w:rPr>
          <w:rFonts w:asciiTheme="majorHAnsi" w:hAnsiTheme="majorHAnsi"/>
        </w:rPr>
        <w:t xml:space="preserve">Phase-In schedules may differ from one Montessori school to another, but the emphasis is always on the needs of the child.  At Around the Sun, our goal is to set your child up for a positive and rewarding classroom experience.  This schedule will allow us to introduce your child to the classroom gradually, while allowing teachers the valuable opportunity to observe your child’s individual needs and level of readiness in all developmental areas. </w:t>
      </w:r>
      <w:r w:rsidR="003C2253" w:rsidRPr="00870F21">
        <w:rPr>
          <w:rFonts w:asciiTheme="majorHAnsi" w:hAnsiTheme="majorHAnsi"/>
        </w:rPr>
        <w:t xml:space="preserve">  We greatly appreciate your support and flexibility during these first few weeks of school!</w:t>
      </w:r>
    </w:p>
    <w:p w14:paraId="27636393" w14:textId="77777777" w:rsidR="00600E16" w:rsidRPr="00870F21" w:rsidRDefault="00600E16" w:rsidP="00D41196">
      <w:pPr>
        <w:rPr>
          <w:rFonts w:asciiTheme="majorHAnsi" w:hAnsiTheme="majorHAnsi"/>
        </w:rPr>
      </w:pPr>
      <w:r w:rsidRPr="00870F21">
        <w:rPr>
          <w:rFonts w:asciiTheme="majorHAnsi" w:hAnsiTheme="majorHAnsi"/>
        </w:rPr>
        <w:t>Our phase-in schedule is as follows:</w:t>
      </w:r>
    </w:p>
    <w:p w14:paraId="6027AE3B" w14:textId="290A4481" w:rsidR="00971F26" w:rsidRPr="00870F21" w:rsidRDefault="7F8B50FC" w:rsidP="7F8B50FC">
      <w:pPr>
        <w:spacing w:line="240" w:lineRule="auto"/>
        <w:contextualSpacing/>
        <w:rPr>
          <w:rFonts w:asciiTheme="majorHAnsi" w:hAnsiTheme="majorHAnsi"/>
          <w:b/>
          <w:bCs/>
        </w:rPr>
      </w:pPr>
      <w:r w:rsidRPr="7F8B50FC">
        <w:rPr>
          <w:rFonts w:asciiTheme="majorHAnsi" w:hAnsiTheme="majorHAnsi"/>
          <w:b/>
          <w:bCs/>
        </w:rPr>
        <w:t>Week 1 (Sept. 6-10)</w:t>
      </w:r>
    </w:p>
    <w:p w14:paraId="483DCA32" w14:textId="7C7DE158" w:rsidR="00971F26" w:rsidRPr="00870F21" w:rsidRDefault="7F8B50FC" w:rsidP="7F8B50FC">
      <w:pPr>
        <w:pStyle w:val="ListParagraph"/>
        <w:numPr>
          <w:ilvl w:val="0"/>
          <w:numId w:val="1"/>
        </w:numPr>
        <w:spacing w:line="240" w:lineRule="auto"/>
        <w:rPr>
          <w:rFonts w:asciiTheme="majorHAnsi" w:hAnsiTheme="majorHAnsi"/>
          <w:b/>
          <w:bCs/>
        </w:rPr>
      </w:pPr>
      <w:r w:rsidRPr="7F8B50FC">
        <w:rPr>
          <w:rFonts w:asciiTheme="majorHAnsi" w:hAnsiTheme="majorHAnsi"/>
        </w:rPr>
        <w:t>Sept. 6 – No School (Labor Day)</w:t>
      </w:r>
    </w:p>
    <w:p w14:paraId="4ACC7C49" w14:textId="27C5DA2D" w:rsidR="00702C7E" w:rsidRPr="00870F21" w:rsidRDefault="00971F26" w:rsidP="00702C7E">
      <w:pPr>
        <w:pStyle w:val="ListParagraph"/>
        <w:numPr>
          <w:ilvl w:val="0"/>
          <w:numId w:val="1"/>
        </w:numPr>
        <w:spacing w:line="240" w:lineRule="auto"/>
        <w:rPr>
          <w:rFonts w:asciiTheme="majorHAnsi" w:hAnsiTheme="majorHAnsi"/>
          <w:b/>
        </w:rPr>
      </w:pPr>
      <w:r w:rsidRPr="00870F21">
        <w:rPr>
          <w:rFonts w:asciiTheme="majorHAnsi" w:hAnsiTheme="majorHAnsi"/>
        </w:rPr>
        <w:t xml:space="preserve">Sept. </w:t>
      </w:r>
      <w:r w:rsidR="00785B42">
        <w:rPr>
          <w:rFonts w:asciiTheme="majorHAnsi" w:hAnsiTheme="majorHAnsi"/>
        </w:rPr>
        <w:t>7</w:t>
      </w:r>
      <w:r w:rsidR="00836AB2">
        <w:rPr>
          <w:rFonts w:asciiTheme="majorHAnsi" w:hAnsiTheme="majorHAnsi"/>
        </w:rPr>
        <w:t>-</w:t>
      </w:r>
      <w:r w:rsidR="00785B42">
        <w:rPr>
          <w:rFonts w:asciiTheme="majorHAnsi" w:hAnsiTheme="majorHAnsi"/>
        </w:rPr>
        <w:t>9</w:t>
      </w:r>
      <w:r w:rsidRPr="00870F21">
        <w:rPr>
          <w:rFonts w:asciiTheme="majorHAnsi" w:hAnsiTheme="majorHAnsi"/>
        </w:rPr>
        <w:t xml:space="preserve"> First week for </w:t>
      </w:r>
      <w:r w:rsidR="00702C7E" w:rsidRPr="00870F21">
        <w:rPr>
          <w:rFonts w:asciiTheme="majorHAnsi" w:hAnsiTheme="majorHAnsi"/>
        </w:rPr>
        <w:t>Returning Students Only</w:t>
      </w:r>
      <w:r w:rsidR="00F15733" w:rsidRPr="00870F21">
        <w:rPr>
          <w:rFonts w:asciiTheme="majorHAnsi" w:hAnsiTheme="majorHAnsi"/>
        </w:rPr>
        <w:t xml:space="preserve"> (regular classroom hours).  </w:t>
      </w:r>
    </w:p>
    <w:p w14:paraId="327DC5F4" w14:textId="18AA9ED4" w:rsidR="003C2253" w:rsidRPr="00836AB2" w:rsidRDefault="00F15733" w:rsidP="003C2253">
      <w:pPr>
        <w:pStyle w:val="ListParagraph"/>
        <w:numPr>
          <w:ilvl w:val="0"/>
          <w:numId w:val="1"/>
        </w:numPr>
        <w:spacing w:line="240" w:lineRule="auto"/>
        <w:rPr>
          <w:rFonts w:asciiTheme="majorHAnsi" w:hAnsiTheme="majorHAnsi"/>
          <w:b/>
        </w:rPr>
      </w:pPr>
      <w:r w:rsidRPr="00836AB2">
        <w:rPr>
          <w:rFonts w:asciiTheme="majorHAnsi" w:hAnsiTheme="majorHAnsi"/>
        </w:rPr>
        <w:t>This gives students time to re-acclimate to the classroom and review classroom procedures.  Teachers focus on discussions with students about being role-models for new students when they arrive.</w:t>
      </w:r>
    </w:p>
    <w:p w14:paraId="1E1FFEEE" w14:textId="122CFE6D" w:rsidR="00F15733" w:rsidRPr="00870F21" w:rsidRDefault="00F15733" w:rsidP="00F15733">
      <w:pPr>
        <w:spacing w:line="240" w:lineRule="auto"/>
        <w:rPr>
          <w:rFonts w:asciiTheme="majorHAnsi" w:hAnsiTheme="majorHAnsi"/>
          <w:b/>
        </w:rPr>
      </w:pPr>
      <w:r w:rsidRPr="00870F21">
        <w:rPr>
          <w:rFonts w:asciiTheme="majorHAnsi" w:hAnsiTheme="majorHAnsi"/>
          <w:b/>
        </w:rPr>
        <w:t xml:space="preserve">Week 2 (Sept. </w:t>
      </w:r>
      <w:r w:rsidR="00836AB2">
        <w:rPr>
          <w:rFonts w:asciiTheme="majorHAnsi" w:hAnsiTheme="majorHAnsi"/>
          <w:b/>
        </w:rPr>
        <w:t>1</w:t>
      </w:r>
      <w:r w:rsidR="00785B42">
        <w:rPr>
          <w:rFonts w:asciiTheme="majorHAnsi" w:hAnsiTheme="majorHAnsi"/>
          <w:b/>
        </w:rPr>
        <w:t>3-16</w:t>
      </w:r>
      <w:r w:rsidRPr="00870F21">
        <w:rPr>
          <w:rFonts w:asciiTheme="majorHAnsi" w:hAnsiTheme="majorHAnsi"/>
          <w:b/>
        </w:rPr>
        <w:t>)</w:t>
      </w:r>
    </w:p>
    <w:p w14:paraId="4C83A968" w14:textId="77A6FC5A" w:rsidR="00F15733" w:rsidRPr="00870F21" w:rsidRDefault="00F15733" w:rsidP="00F15733">
      <w:pPr>
        <w:pStyle w:val="ListParagraph"/>
        <w:numPr>
          <w:ilvl w:val="0"/>
          <w:numId w:val="1"/>
        </w:numPr>
        <w:spacing w:line="240" w:lineRule="auto"/>
        <w:rPr>
          <w:rFonts w:asciiTheme="majorHAnsi" w:hAnsiTheme="majorHAnsi"/>
        </w:rPr>
      </w:pPr>
      <w:r w:rsidRPr="00870F21">
        <w:rPr>
          <w:rFonts w:asciiTheme="majorHAnsi" w:hAnsiTheme="majorHAnsi"/>
        </w:rPr>
        <w:t>Returning Students</w:t>
      </w:r>
      <w:r w:rsidR="00B868C2" w:rsidRPr="00870F21">
        <w:rPr>
          <w:rFonts w:asciiTheme="majorHAnsi" w:hAnsiTheme="majorHAnsi"/>
        </w:rPr>
        <w:t xml:space="preserve"> </w:t>
      </w:r>
      <w:r w:rsidRPr="00870F21">
        <w:rPr>
          <w:rFonts w:asciiTheme="majorHAnsi" w:hAnsiTheme="majorHAnsi"/>
        </w:rPr>
        <w:t>(regular hours)</w:t>
      </w:r>
    </w:p>
    <w:p w14:paraId="7206D66A" w14:textId="78A1B435" w:rsidR="00541A34" w:rsidRPr="00870F21" w:rsidRDefault="00541A34" w:rsidP="00F15733">
      <w:pPr>
        <w:pStyle w:val="ListParagraph"/>
        <w:numPr>
          <w:ilvl w:val="0"/>
          <w:numId w:val="1"/>
        </w:numPr>
        <w:spacing w:line="240" w:lineRule="auto"/>
        <w:rPr>
          <w:rFonts w:asciiTheme="majorHAnsi" w:hAnsiTheme="majorHAnsi"/>
        </w:rPr>
      </w:pPr>
      <w:r w:rsidRPr="00870F21">
        <w:rPr>
          <w:rFonts w:asciiTheme="majorHAnsi" w:hAnsiTheme="majorHAnsi"/>
        </w:rPr>
        <w:t xml:space="preserve">New Students </w:t>
      </w:r>
      <w:r w:rsidR="00B868C2" w:rsidRPr="00870F21">
        <w:rPr>
          <w:rFonts w:asciiTheme="majorHAnsi" w:hAnsiTheme="majorHAnsi"/>
        </w:rPr>
        <w:t xml:space="preserve">Phase-In </w:t>
      </w:r>
      <w:r w:rsidRPr="00870F21">
        <w:rPr>
          <w:rFonts w:asciiTheme="majorHAnsi" w:hAnsiTheme="majorHAnsi"/>
        </w:rPr>
        <w:t>(half-day/half-week)</w:t>
      </w:r>
    </w:p>
    <w:p w14:paraId="0B5CA655" w14:textId="77777777" w:rsidR="00541A34" w:rsidRPr="00870F21" w:rsidRDefault="00541A34" w:rsidP="00541A34">
      <w:pPr>
        <w:pStyle w:val="ListParagraph"/>
        <w:numPr>
          <w:ilvl w:val="1"/>
          <w:numId w:val="1"/>
        </w:numPr>
        <w:spacing w:line="240" w:lineRule="auto"/>
        <w:rPr>
          <w:rFonts w:asciiTheme="majorHAnsi" w:hAnsiTheme="majorHAnsi"/>
        </w:rPr>
      </w:pPr>
      <w:r w:rsidRPr="00870F21">
        <w:rPr>
          <w:rFonts w:asciiTheme="majorHAnsi" w:hAnsiTheme="majorHAnsi"/>
        </w:rPr>
        <w:t>New students will be split into two groups:</w:t>
      </w:r>
    </w:p>
    <w:p w14:paraId="7C65CE3C" w14:textId="61E0F819" w:rsidR="00541A34" w:rsidRPr="00870F21" w:rsidRDefault="00541A34" w:rsidP="00541A34">
      <w:pPr>
        <w:pStyle w:val="ListParagraph"/>
        <w:numPr>
          <w:ilvl w:val="2"/>
          <w:numId w:val="1"/>
        </w:numPr>
        <w:spacing w:line="240" w:lineRule="auto"/>
        <w:rPr>
          <w:rFonts w:asciiTheme="majorHAnsi" w:hAnsiTheme="majorHAnsi"/>
        </w:rPr>
      </w:pPr>
      <w:r w:rsidRPr="00870F21">
        <w:rPr>
          <w:rFonts w:asciiTheme="majorHAnsi" w:hAnsiTheme="majorHAnsi"/>
        </w:rPr>
        <w:t>Group 1 will attend half days (10:</w:t>
      </w:r>
      <w:r w:rsidR="00836AB2">
        <w:rPr>
          <w:rFonts w:asciiTheme="majorHAnsi" w:hAnsiTheme="majorHAnsi"/>
        </w:rPr>
        <w:t>0</w:t>
      </w:r>
      <w:r w:rsidRPr="00870F21">
        <w:rPr>
          <w:rFonts w:asciiTheme="majorHAnsi" w:hAnsiTheme="majorHAnsi"/>
        </w:rPr>
        <w:t>0-1</w:t>
      </w:r>
      <w:r w:rsidR="00836AB2">
        <w:rPr>
          <w:rFonts w:asciiTheme="majorHAnsi" w:hAnsiTheme="majorHAnsi"/>
        </w:rPr>
        <w:t>1:3</w:t>
      </w:r>
      <w:r w:rsidRPr="00870F21">
        <w:rPr>
          <w:rFonts w:asciiTheme="majorHAnsi" w:hAnsiTheme="majorHAnsi"/>
        </w:rPr>
        <w:t xml:space="preserve">0 for morning class, 1:30-3:00 for afternoon class).  This group will attend Monday and Tuesday only. </w:t>
      </w:r>
    </w:p>
    <w:p w14:paraId="68A5DF50" w14:textId="2C2477E3" w:rsidR="00541A34" w:rsidRPr="00870F21" w:rsidRDefault="00541A34" w:rsidP="00541A34">
      <w:pPr>
        <w:pStyle w:val="ListParagraph"/>
        <w:numPr>
          <w:ilvl w:val="2"/>
          <w:numId w:val="1"/>
        </w:numPr>
        <w:spacing w:line="240" w:lineRule="auto"/>
        <w:rPr>
          <w:rFonts w:asciiTheme="majorHAnsi" w:hAnsiTheme="majorHAnsi"/>
        </w:rPr>
      </w:pPr>
      <w:r w:rsidRPr="00870F21">
        <w:rPr>
          <w:rFonts w:asciiTheme="majorHAnsi" w:hAnsiTheme="majorHAnsi"/>
        </w:rPr>
        <w:t>Group 2 will attend half days (10:</w:t>
      </w:r>
      <w:r w:rsidR="00836AB2">
        <w:rPr>
          <w:rFonts w:asciiTheme="majorHAnsi" w:hAnsiTheme="majorHAnsi"/>
        </w:rPr>
        <w:t>00</w:t>
      </w:r>
      <w:r w:rsidRPr="00870F21">
        <w:rPr>
          <w:rFonts w:asciiTheme="majorHAnsi" w:hAnsiTheme="majorHAnsi"/>
        </w:rPr>
        <w:t>-1</w:t>
      </w:r>
      <w:r w:rsidR="00836AB2">
        <w:rPr>
          <w:rFonts w:asciiTheme="majorHAnsi" w:hAnsiTheme="majorHAnsi"/>
        </w:rPr>
        <w:t>1:3</w:t>
      </w:r>
      <w:r w:rsidRPr="00870F21">
        <w:rPr>
          <w:rFonts w:asciiTheme="majorHAnsi" w:hAnsiTheme="majorHAnsi"/>
        </w:rPr>
        <w:t>0 or 1:30-3:00) Wednesday and Thursday only.</w:t>
      </w:r>
    </w:p>
    <w:p w14:paraId="3E74E24B" w14:textId="02578623" w:rsidR="00541A34" w:rsidRPr="00870F21" w:rsidRDefault="00541A34" w:rsidP="00541A34">
      <w:pPr>
        <w:spacing w:line="240" w:lineRule="auto"/>
        <w:rPr>
          <w:rFonts w:asciiTheme="majorHAnsi" w:hAnsiTheme="majorHAnsi"/>
          <w:b/>
        </w:rPr>
      </w:pPr>
      <w:r w:rsidRPr="00870F21">
        <w:rPr>
          <w:rFonts w:asciiTheme="majorHAnsi" w:hAnsiTheme="majorHAnsi"/>
          <w:b/>
        </w:rPr>
        <w:t xml:space="preserve">Week 3 (Sept. </w:t>
      </w:r>
      <w:r w:rsidR="00836AB2">
        <w:rPr>
          <w:rFonts w:asciiTheme="majorHAnsi" w:hAnsiTheme="majorHAnsi"/>
          <w:b/>
        </w:rPr>
        <w:t>2</w:t>
      </w:r>
      <w:r w:rsidR="00DA1A51">
        <w:rPr>
          <w:rFonts w:asciiTheme="majorHAnsi" w:hAnsiTheme="majorHAnsi"/>
          <w:b/>
        </w:rPr>
        <w:t>0</w:t>
      </w:r>
      <w:r w:rsidR="00836AB2">
        <w:rPr>
          <w:rFonts w:asciiTheme="majorHAnsi" w:hAnsiTheme="majorHAnsi"/>
          <w:b/>
        </w:rPr>
        <w:t>-</w:t>
      </w:r>
      <w:r w:rsidR="00DA1A51">
        <w:rPr>
          <w:rFonts w:asciiTheme="majorHAnsi" w:hAnsiTheme="majorHAnsi"/>
          <w:b/>
        </w:rPr>
        <w:t>23)</w:t>
      </w:r>
    </w:p>
    <w:p w14:paraId="251A361B" w14:textId="77777777" w:rsidR="00541A34" w:rsidRPr="00870F21" w:rsidRDefault="00541A34" w:rsidP="00541A34">
      <w:pPr>
        <w:pStyle w:val="ListParagraph"/>
        <w:numPr>
          <w:ilvl w:val="0"/>
          <w:numId w:val="2"/>
        </w:numPr>
        <w:spacing w:line="240" w:lineRule="auto"/>
        <w:rPr>
          <w:rFonts w:asciiTheme="majorHAnsi" w:hAnsiTheme="majorHAnsi"/>
          <w:b/>
        </w:rPr>
      </w:pPr>
      <w:r w:rsidRPr="00870F21">
        <w:rPr>
          <w:rFonts w:asciiTheme="majorHAnsi" w:hAnsiTheme="majorHAnsi"/>
        </w:rPr>
        <w:t>Returning Students (regular hours)</w:t>
      </w:r>
    </w:p>
    <w:p w14:paraId="799A81FF" w14:textId="77777777" w:rsidR="00541A34" w:rsidRPr="00870F21" w:rsidRDefault="00541A34" w:rsidP="00541A34">
      <w:pPr>
        <w:pStyle w:val="ListParagraph"/>
        <w:numPr>
          <w:ilvl w:val="0"/>
          <w:numId w:val="2"/>
        </w:numPr>
        <w:spacing w:line="240" w:lineRule="auto"/>
        <w:rPr>
          <w:rFonts w:asciiTheme="majorHAnsi" w:hAnsiTheme="majorHAnsi"/>
          <w:b/>
        </w:rPr>
      </w:pPr>
      <w:r w:rsidRPr="00870F21">
        <w:rPr>
          <w:rFonts w:asciiTheme="majorHAnsi" w:hAnsiTheme="majorHAnsi"/>
        </w:rPr>
        <w:t>New Students</w:t>
      </w:r>
      <w:r w:rsidR="003C2253" w:rsidRPr="00870F21">
        <w:rPr>
          <w:rFonts w:asciiTheme="majorHAnsi" w:hAnsiTheme="majorHAnsi"/>
        </w:rPr>
        <w:t xml:space="preserve"> will attend their regularly scheduled program unless teachers and/or parents feel that additional phase-in time is in the child’s best interest. </w:t>
      </w:r>
    </w:p>
    <w:sectPr w:rsidR="00541A34" w:rsidRPr="00870F21" w:rsidSect="0019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486"/>
    <w:multiLevelType w:val="hybridMultilevel"/>
    <w:tmpl w:val="7726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7957"/>
    <w:multiLevelType w:val="hybridMultilevel"/>
    <w:tmpl w:val="A18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96"/>
    <w:rsid w:val="00047F19"/>
    <w:rsid w:val="00197C23"/>
    <w:rsid w:val="001C4F59"/>
    <w:rsid w:val="003C2253"/>
    <w:rsid w:val="00541A34"/>
    <w:rsid w:val="00600E16"/>
    <w:rsid w:val="00702C7E"/>
    <w:rsid w:val="00785B42"/>
    <w:rsid w:val="0083644A"/>
    <w:rsid w:val="00836AB2"/>
    <w:rsid w:val="00870F21"/>
    <w:rsid w:val="00880ACF"/>
    <w:rsid w:val="00971F26"/>
    <w:rsid w:val="00B118AE"/>
    <w:rsid w:val="00B868C2"/>
    <w:rsid w:val="00D41196"/>
    <w:rsid w:val="00DA1A51"/>
    <w:rsid w:val="00F15733"/>
    <w:rsid w:val="7F8B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5E9D"/>
  <w15:docId w15:val="{B3900420-E150-479C-A4AF-5512F49A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Company>Hewlett-Packard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Around the Sun Montessori</cp:lastModifiedBy>
  <cp:revision>4</cp:revision>
  <dcterms:created xsi:type="dcterms:W3CDTF">2021-06-17T22:26:00Z</dcterms:created>
  <dcterms:modified xsi:type="dcterms:W3CDTF">2021-08-23T21:09:00Z</dcterms:modified>
</cp:coreProperties>
</file>